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228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2126"/>
        <w:gridCol w:w="2126"/>
        <w:gridCol w:w="1843"/>
        <w:gridCol w:w="2629"/>
      </w:tblGrid>
      <w:tr w:rsidR="003D71E1" w:rsidRPr="003D71E1" w:rsidTr="003D71E1">
        <w:tc>
          <w:tcPr>
            <w:tcW w:w="959" w:type="dxa"/>
            <w:vMerge w:val="restart"/>
          </w:tcPr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71E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3D71E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3D71E1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103" w:type="dxa"/>
            <w:vMerge w:val="restart"/>
          </w:tcPr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71E1">
              <w:rPr>
                <w:rFonts w:ascii="Times New Roman" w:hAnsi="Times New Roman" w:cs="Times New Roman"/>
                <w:b/>
                <w:sz w:val="24"/>
              </w:rPr>
              <w:t>Реализуемая программа</w:t>
            </w:r>
          </w:p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24" w:type="dxa"/>
            <w:gridSpan w:val="4"/>
          </w:tcPr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71E1">
              <w:rPr>
                <w:rFonts w:ascii="Times New Roman" w:hAnsi="Times New Roman" w:cs="Times New Roman"/>
                <w:b/>
                <w:sz w:val="24"/>
              </w:rPr>
              <w:t xml:space="preserve">ИНФОРМАЦИЯ О ЧИСЛЕННОСТИ </w:t>
            </w:r>
            <w:proofErr w:type="gramStart"/>
            <w:r w:rsidRPr="003D71E1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Pr="003D71E1">
              <w:rPr>
                <w:rFonts w:ascii="Times New Roman" w:hAnsi="Times New Roman" w:cs="Times New Roman"/>
                <w:b/>
                <w:sz w:val="24"/>
              </w:rPr>
              <w:t xml:space="preserve"> ПО РЕАЛИЗУЕМЫМ ОБРАЗОВАТЕЛЬНЫМ ПРОГРАММАМ</w:t>
            </w:r>
          </w:p>
        </w:tc>
      </w:tr>
      <w:tr w:rsidR="003D71E1" w:rsidRPr="003D71E1" w:rsidTr="003D71E1">
        <w:tc>
          <w:tcPr>
            <w:tcW w:w="959" w:type="dxa"/>
            <w:vMerge/>
          </w:tcPr>
          <w:p w:rsidR="003D71E1" w:rsidRPr="003D71E1" w:rsidRDefault="003D71E1" w:rsidP="003D71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vMerge/>
          </w:tcPr>
          <w:p w:rsidR="003D71E1" w:rsidRPr="003D71E1" w:rsidRDefault="003D71E1" w:rsidP="003D71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 xml:space="preserve">За счёт бюджетных ассигнований федерального </w:t>
            </w:r>
            <w:proofErr w:type="gramStart"/>
            <w:r w:rsidRPr="003D71E1">
              <w:rPr>
                <w:rFonts w:ascii="Times New Roman" w:hAnsi="Times New Roman" w:cs="Times New Roman"/>
                <w:sz w:val="24"/>
              </w:rPr>
              <w:t>бюджета</w:t>
            </w:r>
            <w:proofErr w:type="gramEnd"/>
            <w:r w:rsidRPr="003D71E1">
              <w:rPr>
                <w:rFonts w:ascii="Times New Roman" w:hAnsi="Times New Roman" w:cs="Times New Roman"/>
                <w:sz w:val="24"/>
              </w:rPr>
              <w:t xml:space="preserve"> / в том числе иностранных граждан</w:t>
            </w:r>
          </w:p>
        </w:tc>
        <w:tc>
          <w:tcPr>
            <w:tcW w:w="2126" w:type="dxa"/>
          </w:tcPr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 xml:space="preserve">За счет бюджетных ассигнований бюджетов субъектов Российской </w:t>
            </w:r>
            <w:proofErr w:type="gramStart"/>
            <w:r w:rsidRPr="003D71E1">
              <w:rPr>
                <w:rFonts w:ascii="Times New Roman" w:hAnsi="Times New Roman" w:cs="Times New Roman"/>
                <w:sz w:val="24"/>
              </w:rPr>
              <w:t>Федерации</w:t>
            </w:r>
            <w:proofErr w:type="gramEnd"/>
            <w:r w:rsidRPr="003D71E1">
              <w:rPr>
                <w:rFonts w:ascii="Times New Roman" w:hAnsi="Times New Roman" w:cs="Times New Roman"/>
                <w:sz w:val="24"/>
              </w:rPr>
              <w:t xml:space="preserve"> / в том числе иностранных граждан</w:t>
            </w:r>
          </w:p>
        </w:tc>
        <w:tc>
          <w:tcPr>
            <w:tcW w:w="1843" w:type="dxa"/>
          </w:tcPr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 xml:space="preserve">За счет бюджетных ассигнований местных </w:t>
            </w:r>
            <w:proofErr w:type="gramStart"/>
            <w:r w:rsidRPr="003D71E1">
              <w:rPr>
                <w:rFonts w:ascii="Times New Roman" w:hAnsi="Times New Roman" w:cs="Times New Roman"/>
                <w:sz w:val="24"/>
              </w:rPr>
              <w:t>бюджетов</w:t>
            </w:r>
            <w:proofErr w:type="gramEnd"/>
            <w:r w:rsidRPr="003D71E1">
              <w:rPr>
                <w:rFonts w:ascii="Times New Roman" w:hAnsi="Times New Roman" w:cs="Times New Roman"/>
                <w:sz w:val="24"/>
              </w:rPr>
              <w:t xml:space="preserve"> / в том числе иностранных граждан</w:t>
            </w:r>
          </w:p>
        </w:tc>
        <w:tc>
          <w:tcPr>
            <w:tcW w:w="2629" w:type="dxa"/>
          </w:tcPr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По договорам об образовании за счет средств физических и (или) юридических лиц (по договорам об оказании платных образовательных услуг) / в том числе иностранных граждан</w:t>
            </w:r>
          </w:p>
        </w:tc>
      </w:tr>
      <w:tr w:rsidR="003D71E1" w:rsidRPr="003D71E1" w:rsidTr="003D71E1">
        <w:tc>
          <w:tcPr>
            <w:tcW w:w="959" w:type="dxa"/>
          </w:tcPr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103" w:type="dxa"/>
          </w:tcPr>
          <w:p w:rsidR="003D71E1" w:rsidRPr="003D71E1" w:rsidRDefault="003D71E1" w:rsidP="003D71E1">
            <w:pPr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2126" w:type="dxa"/>
          </w:tcPr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0/0</w:t>
            </w:r>
          </w:p>
        </w:tc>
        <w:tc>
          <w:tcPr>
            <w:tcW w:w="2126" w:type="dxa"/>
          </w:tcPr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131/0</w:t>
            </w:r>
          </w:p>
        </w:tc>
        <w:tc>
          <w:tcPr>
            <w:tcW w:w="1843" w:type="dxa"/>
          </w:tcPr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0/0</w:t>
            </w:r>
          </w:p>
        </w:tc>
        <w:tc>
          <w:tcPr>
            <w:tcW w:w="2629" w:type="dxa"/>
          </w:tcPr>
          <w:p w:rsidR="003D71E1" w:rsidRPr="003D71E1" w:rsidRDefault="003D71E1" w:rsidP="003D71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0/0</w:t>
            </w:r>
          </w:p>
        </w:tc>
      </w:tr>
    </w:tbl>
    <w:p w:rsidR="003D71E1" w:rsidRPr="003D71E1" w:rsidRDefault="003D71E1" w:rsidP="003D71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71E1">
        <w:rPr>
          <w:rFonts w:ascii="Times New Roman" w:hAnsi="Times New Roman" w:cs="Times New Roman"/>
          <w:b/>
          <w:sz w:val="24"/>
        </w:rPr>
        <w:t xml:space="preserve">ИНФОРМАЦИЯ О ЧИСЛЕННОСТИ </w:t>
      </w:r>
      <w:proofErr w:type="gramStart"/>
      <w:r w:rsidRPr="003D71E1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3D71E1">
        <w:rPr>
          <w:rFonts w:ascii="Times New Roman" w:hAnsi="Times New Roman" w:cs="Times New Roman"/>
          <w:b/>
          <w:sz w:val="24"/>
        </w:rPr>
        <w:t xml:space="preserve"> ПО РЕАЛИЗУЕМЫМ ОБРАЗОВАТЕЛЬНЫМ ПРОГРАММАМ</w:t>
      </w:r>
    </w:p>
    <w:p w:rsidR="003D71E1" w:rsidRDefault="003D71E1" w:rsidP="003D71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71E1">
        <w:rPr>
          <w:rFonts w:ascii="Times New Roman" w:hAnsi="Times New Roman" w:cs="Times New Roman"/>
          <w:b/>
          <w:sz w:val="24"/>
        </w:rPr>
        <w:t>МБДОУ ЦРР детский сад «Солнышко»</w:t>
      </w:r>
    </w:p>
    <w:p w:rsidR="003D71E1" w:rsidRPr="003D71E1" w:rsidRDefault="003D71E1" w:rsidP="003D71E1">
      <w:pPr>
        <w:rPr>
          <w:rFonts w:ascii="Times New Roman" w:hAnsi="Times New Roman" w:cs="Times New Roman"/>
          <w:sz w:val="24"/>
        </w:rPr>
      </w:pPr>
    </w:p>
    <w:p w:rsidR="003D71E1" w:rsidRDefault="003D71E1" w:rsidP="003D71E1">
      <w:pPr>
        <w:tabs>
          <w:tab w:val="left" w:pos="1299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D71E1" w:rsidRPr="003D71E1" w:rsidRDefault="003D71E1" w:rsidP="003D71E1">
      <w:pPr>
        <w:tabs>
          <w:tab w:val="left" w:pos="12993"/>
        </w:tabs>
        <w:jc w:val="right"/>
        <w:rPr>
          <w:rFonts w:ascii="Times New Roman" w:hAnsi="Times New Roman" w:cs="Times New Roman"/>
          <w:sz w:val="24"/>
        </w:rPr>
      </w:pPr>
    </w:p>
    <w:p w:rsidR="003D71E1" w:rsidRPr="003D71E1" w:rsidRDefault="003D71E1" w:rsidP="003D71E1">
      <w:pPr>
        <w:rPr>
          <w:rFonts w:ascii="Times New Roman" w:hAnsi="Times New Roman" w:cs="Times New Roman"/>
          <w:sz w:val="24"/>
        </w:rPr>
      </w:pPr>
    </w:p>
    <w:p w:rsidR="003D71E1" w:rsidRPr="003D71E1" w:rsidRDefault="003D71E1" w:rsidP="003D71E1">
      <w:pPr>
        <w:rPr>
          <w:rFonts w:ascii="Times New Roman" w:hAnsi="Times New Roman" w:cs="Times New Roman"/>
          <w:sz w:val="24"/>
        </w:rPr>
      </w:pPr>
    </w:p>
    <w:p w:rsidR="003D71E1" w:rsidRPr="003D71E1" w:rsidRDefault="003D71E1" w:rsidP="003D71E1">
      <w:pPr>
        <w:rPr>
          <w:rFonts w:ascii="Times New Roman" w:hAnsi="Times New Roman" w:cs="Times New Roman"/>
          <w:sz w:val="24"/>
        </w:rPr>
      </w:pPr>
    </w:p>
    <w:p w:rsidR="003D71E1" w:rsidRPr="003D71E1" w:rsidRDefault="003D71E1" w:rsidP="003D71E1">
      <w:pPr>
        <w:rPr>
          <w:rFonts w:ascii="Times New Roman" w:hAnsi="Times New Roman" w:cs="Times New Roman"/>
          <w:sz w:val="24"/>
        </w:rPr>
      </w:pPr>
    </w:p>
    <w:p w:rsidR="00B65EBD" w:rsidRPr="003D71E1" w:rsidRDefault="003D71E1" w:rsidP="003D71E1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65EBD" w:rsidRPr="003D71E1" w:rsidSect="003D71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34"/>
    <w:rsid w:val="00165334"/>
    <w:rsid w:val="001B5528"/>
    <w:rsid w:val="003D71E1"/>
    <w:rsid w:val="009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Мишина</dc:creator>
  <cp:keywords/>
  <dc:description/>
  <cp:lastModifiedBy>Светлана Мишина</cp:lastModifiedBy>
  <cp:revision>2</cp:revision>
  <dcterms:created xsi:type="dcterms:W3CDTF">2022-09-07T09:32:00Z</dcterms:created>
  <dcterms:modified xsi:type="dcterms:W3CDTF">2022-09-07T09:39:00Z</dcterms:modified>
</cp:coreProperties>
</file>